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A6F" w:rsidRPr="00BC2A6F" w:rsidRDefault="00BC2A6F" w:rsidP="00BC2A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BC2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APYTANIE OFERTOWE dotyczące  składu, przygotowania do druku oraz wydruku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kwartalnika BYDŁO MIĘSNE</w:t>
      </w:r>
    </w:p>
    <w:p w:rsidR="00BC2A6F" w:rsidRPr="00BC2A6F" w:rsidRDefault="00BC2A6F" w:rsidP="00BC2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2A6F" w:rsidRP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ZAMAWIAJĄCY:</w:t>
      </w:r>
    </w:p>
    <w:p w:rsid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Polski Związek Hodowców i Producentów Bydła Mięsnego</w:t>
      </w:r>
    </w:p>
    <w:p w:rsid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Rakowiecka 32</w:t>
      </w:r>
    </w:p>
    <w:p w:rsidR="00BC2A6F" w:rsidRP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02-532 Warszawa</w:t>
      </w:r>
    </w:p>
    <w:p w:rsidR="00BC2A6F" w:rsidRP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TRYB ZAMÓWIENIA</w:t>
      </w:r>
    </w:p>
    <w:p w:rsidR="00BC2A6F" w:rsidRP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będzie udzielane w trybie postępowania ofertowego – zasada konkurencyjności.</w:t>
      </w:r>
    </w:p>
    <w:p w:rsidR="00BC2A6F" w:rsidRP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Kod i nazwa CPV:</w:t>
      </w:r>
    </w:p>
    <w:p w:rsidR="00BC2A6F" w:rsidRP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79822500-7  Usługi projektów graficznych</w:t>
      </w: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79960000-1  Usługi fotograficzne i pomocnicze</w:t>
      </w: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79822000-2  Usługi składu</w:t>
      </w: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39294100-0  Artykuły informacyjne i promocyjne</w:t>
      </w:r>
    </w:p>
    <w:p w:rsidR="00BC2A6F" w:rsidRP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 PRZEDMIOT ZAMÓWIENIA I JEGO OPIS:</w:t>
      </w:r>
    </w:p>
    <w:p w:rsidR="00BC2A6F" w:rsidRP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zamówienia obejmuje:</w:t>
      </w:r>
    </w:p>
    <w:p w:rsidR="00BC2A6F" w:rsidRPr="00BC2A6F" w:rsidRDefault="00BC2A6F" w:rsidP="00BC2A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korekta, </w:t>
      </w:r>
      <w:r w:rsidRPr="00BC2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przygotowanie do druku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 druk kwartalnika specjalistycznego PZHiPBM „BYDŁO MIESNE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 ISSN 2300-9810 9772300981709</w:t>
      </w:r>
    </w:p>
    <w:p w:rsidR="00BC2A6F" w:rsidRP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Specyfikacja druku:</w:t>
      </w:r>
    </w:p>
    <w:p w:rsidR="00BC2A6F" w:rsidRPr="00BC2A6F" w:rsidRDefault="00BC2A6F" w:rsidP="00BC2A6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nakład: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4x 1500</w:t>
      </w: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szt.</w:t>
      </w:r>
    </w:p>
    <w:p w:rsidR="00BC2A6F" w:rsidRPr="00BC2A6F" w:rsidRDefault="00BC2A6F" w:rsidP="00BC2A6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format A4 </w:t>
      </w:r>
      <w:r w:rsidR="00573792">
        <w:rPr>
          <w:rFonts w:ascii="Times New Roman" w:eastAsia="Times New Roman" w:hAnsi="Times New Roman" w:cs="Times New Roman"/>
          <w:sz w:val="24"/>
          <w:szCs w:val="24"/>
          <w:lang w:eastAsia="pl-PL"/>
        </w:rPr>
        <w:t>pionowy</w:t>
      </w:r>
    </w:p>
    <w:p w:rsidR="00BC2A6F" w:rsidRPr="00BC2A6F" w:rsidRDefault="00BC2A6F" w:rsidP="00BC2A6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okładka i wnętrze zadruk kolorowy z dwóch stron</w:t>
      </w:r>
    </w:p>
    <w:p w:rsidR="00BC2A6F" w:rsidRPr="00BC2A6F" w:rsidRDefault="00BC2A6F" w:rsidP="00BC2A6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papier – okładka kreda mat 250 g, wnętrze kreda mat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90</w:t>
      </w: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</w:t>
      </w:r>
    </w:p>
    <w:p w:rsidR="00BC2A6F" w:rsidRPr="00BC2A6F" w:rsidRDefault="00BC2A6F" w:rsidP="00BC2A6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56</w:t>
      </w: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</w:t>
      </w:r>
    </w:p>
    <w:p w:rsidR="00BC2A6F" w:rsidRPr="00BC2A6F" w:rsidRDefault="00BC2A6F" w:rsidP="00BC2A6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oprawa zeszytowa</w:t>
      </w:r>
      <w:r w:rsidR="009C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9C4C1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zszywki</w:t>
      </w:r>
    </w:p>
    <w:p w:rsidR="00BC2A6F" w:rsidRPr="00BC2A6F" w:rsidRDefault="00BC2A6F" w:rsidP="00BC2A6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szycie po krótkim boku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r w:rsidR="00E80F94">
        <w:rPr>
          <w:rFonts w:ascii="Times New Roman" w:eastAsia="Times New Roman" w:hAnsi="Times New Roman" w:cs="Times New Roman"/>
          <w:sz w:val="24"/>
          <w:szCs w:val="24"/>
          <w:lang w:eastAsia="pl-PL"/>
        </w:rPr>
        <w:t>wszywkami oczkowymi</w:t>
      </w:r>
    </w:p>
    <w:p w:rsidR="00E80F94" w:rsidRDefault="00BC2A6F" w:rsidP="00BC2A6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uwzględnienie oznakowania katalogu logotypami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PZHiPBM</w:t>
      </w:r>
    </w:p>
    <w:p w:rsidR="00BC2A6F" w:rsidRPr="00BC2A6F" w:rsidRDefault="00BC2A6F" w:rsidP="00BC2A6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Właściwy druk katalogów musi być poprzedzony wydrukowaniem i akceptacją </w:t>
      </w:r>
      <w:proofErr w:type="spellStart"/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proofa</w:t>
      </w:r>
      <w:proofErr w:type="spellEnd"/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Zamawiającego. </w:t>
      </w:r>
    </w:p>
    <w:p w:rsidR="00BC2A6F" w:rsidRPr="00BC2A6F" w:rsidRDefault="00BC2A6F" w:rsidP="0057379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2A6F" w:rsidRPr="00BC2A6F" w:rsidRDefault="00BC2A6F" w:rsidP="0057379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2A6F" w:rsidRP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Zapytanie ofertowe jest skierowane do podmiotów czynnie prowadzących działalność gospodarczą, tj. osób fizycznych, jednostek organizacyjnych posiadających zdolność prawną, bądź osób prawnych prowadzących działalność gospodarczą (weryfikowane poprzez wgląd do CEIDG/KRS).</w:t>
      </w:r>
    </w:p>
    <w:p w:rsidR="00BC2A6F" w:rsidRP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 WARUNKI SKŁADANIA OFERT W POSTĘPOWANIU:</w:t>
      </w:r>
    </w:p>
    <w:p w:rsidR="00BC2A6F" w:rsidRPr="00BC2A6F" w:rsidRDefault="00BC2A6F" w:rsidP="00BC2A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Brak możliwości składania ofert częściowych.</w:t>
      </w:r>
    </w:p>
    <w:p w:rsidR="00BC2A6F" w:rsidRPr="00BC2A6F" w:rsidRDefault="00BC2A6F" w:rsidP="00BC2A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 drogą elektroniczną, przy pomocy wiadomości e-mail wysłanej na adres </w:t>
      </w:r>
      <w:hyperlink r:id="rId5" w:history="1">
        <w:r w:rsidRPr="00AF08B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bydlo@bydlo.com.pl</w:t>
        </w:r>
      </w:hyperlink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. Treść oferty powinna znajdować się w wiadomości e-mail lub w załączniku pozbawionym możliw</w:t>
      </w:r>
      <w:r w:rsidR="003358F3">
        <w:rPr>
          <w:rFonts w:ascii="Times New Roman" w:eastAsia="Times New Roman" w:hAnsi="Times New Roman" w:cs="Times New Roman"/>
          <w:sz w:val="24"/>
          <w:szCs w:val="24"/>
          <w:lang w:eastAsia="pl-PL"/>
        </w:rPr>
        <w:t>ości edycji.</w:t>
      </w:r>
      <w:bookmarkStart w:id="0" w:name="_GoBack"/>
      <w:bookmarkEnd w:id="0"/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Potwierdzenie prosimy wysłać w formie pisemnej na adres firmy.</w:t>
      </w:r>
    </w:p>
    <w:p w:rsidR="00BC2A6F" w:rsidRPr="00BC2A6F" w:rsidRDefault="00BC2A6F" w:rsidP="00BC2A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Czas związania ofertą – do końca terminu jej ważności określonego w zapytaniu ofertowym.</w:t>
      </w:r>
    </w:p>
    <w:p w:rsidR="00BC2A6F" w:rsidRPr="00BC2A6F" w:rsidRDefault="00BC2A6F" w:rsidP="00BC2A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złoży oświadczenia o braku powiązań osobowych i kapitałowych w stosunku do Zamawiającego.</w:t>
      </w:r>
    </w:p>
    <w:p w:rsidR="00BC2A6F" w:rsidRPr="00BC2A6F" w:rsidRDefault="00BC2A6F" w:rsidP="00BC2A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złoży oświadczenie o zdolności do wykonania zadania.</w:t>
      </w:r>
    </w:p>
    <w:p w:rsidR="00BC2A6F" w:rsidRPr="00BC2A6F" w:rsidRDefault="00BC2A6F" w:rsidP="00BC2A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złoży szczegółową specyfikację opłat, z której musi wynikać rozkład poszczególnych kwot stanowiących całość kosztów za wykonanie usługi.</w:t>
      </w:r>
    </w:p>
    <w:p w:rsidR="00BC2A6F" w:rsidRPr="00BC2A6F" w:rsidRDefault="00BC2A6F" w:rsidP="00BC2A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ważności oferty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31.02.2018r.</w:t>
      </w:r>
    </w:p>
    <w:p w:rsidR="00BC2A6F" w:rsidRPr="00BC2A6F" w:rsidRDefault="00BC2A6F" w:rsidP="00BC2A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w języku polskim </w:t>
      </w:r>
    </w:p>
    <w:p w:rsidR="00BC2A6F" w:rsidRPr="00BC2A6F" w:rsidRDefault="00BC2A6F" w:rsidP="00BC2A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winna być podpisana przez osoby upoważnione do podpisania oferty.</w:t>
      </w:r>
    </w:p>
    <w:p w:rsidR="00BC2A6F" w:rsidRPr="00BC2A6F" w:rsidRDefault="00BC2A6F" w:rsidP="00BC2A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musi zawierać cenę całkowitą netto i brutto wyrażoną w PLN z uwzględnieniem cen jednostkowych, termin wykonania zamówienia liczony w dniach kalendarzowych, termin płatności.</w:t>
      </w:r>
    </w:p>
    <w:p w:rsidR="00BC2A6F" w:rsidRPr="00BC2A6F" w:rsidRDefault="00BC2A6F" w:rsidP="00BC2A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 Wszelkie koszty związane ze złożeniem oferty ponosi Wykonawca.</w:t>
      </w:r>
    </w:p>
    <w:p w:rsidR="00BC2A6F" w:rsidRP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 ZAKRES WYKLUCZENIA WYKONAWCÓW Z POSTĘPOWANIA</w:t>
      </w:r>
    </w:p>
    <w:p w:rsidR="00BC2A6F" w:rsidRP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Z postępowania wykluczone są podmioty powiązane z Zamawiającym osobowo lub kapitałowo tj.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</w:t>
      </w:r>
    </w:p>
    <w:p w:rsidR="00BC2A6F" w:rsidRPr="00BC2A6F" w:rsidRDefault="00BC2A6F" w:rsidP="00BC2A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uczestniczeniu w spółce, jako wspólnik spółki cywilnej lub spółki osobowej,</w:t>
      </w:r>
    </w:p>
    <w:p w:rsidR="00BC2A6F" w:rsidRPr="00BC2A6F" w:rsidRDefault="00BC2A6F" w:rsidP="00BC2A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 co najmniej 10% udziałów lub akcji,</w:t>
      </w:r>
    </w:p>
    <w:p w:rsidR="00BC2A6F" w:rsidRPr="00BC2A6F" w:rsidRDefault="00BC2A6F" w:rsidP="00BC2A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pełnieniu funkcji członka organu nadzorczego lub zarządzającego, prokurenta, pełnomocnika,</w:t>
      </w:r>
    </w:p>
    <w:p w:rsidR="00BC2A6F" w:rsidRPr="00BC2A6F" w:rsidRDefault="00BC2A6F" w:rsidP="00BC2A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BC2A6F" w:rsidRP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 celu potwierdzenia spełnienia </w:t>
      </w:r>
      <w:r w:rsidRPr="00BC2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w/w warunków wymaga przedłożenia oświadczeń stanowiących załączniki </w:t>
      </w:r>
      <w:r w:rsidR="007302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Pr="00BC2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zapytania ofertowego.</w:t>
      </w:r>
    </w:p>
    <w:p w:rsidR="00BC2A6F" w:rsidRP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 TERMIN I WARUNKI REALIZACJI ZAMÓWIENIA</w:t>
      </w:r>
    </w:p>
    <w:p w:rsidR="00BC2A6F" w:rsidRP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</w:t>
      </w: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ermin realizacji zamówienia: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 dni </w:t>
      </w:r>
      <w:r w:rsidR="00E80F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kalendarzowych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daty otrzymania materiałów od redaktora naczelnego kwartalnika. Druk kwartalnika będzie odbywał się w </w:t>
      </w:r>
      <w:r w:rsidR="00E80F94">
        <w:rPr>
          <w:rFonts w:ascii="Times New Roman" w:eastAsia="Times New Roman" w:hAnsi="Times New Roman" w:cs="Times New Roman"/>
          <w:sz w:val="24"/>
          <w:szCs w:val="24"/>
          <w:lang w:eastAsia="pl-PL"/>
        </w:rPr>
        <w:t>nr I-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15 marca 2018,</w:t>
      </w:r>
      <w:r w:rsidR="00E80F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 czerwca</w:t>
      </w:r>
      <w:r w:rsidR="00573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80F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III-do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 września</w:t>
      </w:r>
      <w:r w:rsidR="00573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2018</w:t>
      </w:r>
      <w:r w:rsidR="00E80F94">
        <w:rPr>
          <w:rFonts w:ascii="Times New Roman" w:eastAsia="Times New Roman" w:hAnsi="Times New Roman" w:cs="Times New Roman"/>
          <w:sz w:val="24"/>
          <w:szCs w:val="24"/>
          <w:lang w:eastAsia="pl-PL"/>
        </w:rPr>
        <w:t>, IV-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0F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 listopada</w:t>
      </w:r>
      <w:r w:rsidR="00573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C2A6F" w:rsidRP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 KRYTERIA OCENY OFERTY</w:t>
      </w:r>
    </w:p>
    <w:p w:rsidR="00BC2A6F" w:rsidRP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RAZEM 100 pkt. = </w:t>
      </w:r>
      <w:r w:rsidR="005737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100</w:t>
      </w:r>
      <w:r w:rsidRPr="00BC2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pkt. cena usługi netto/brutto </w:t>
      </w:r>
    </w:p>
    <w:p w:rsidR="00BC2A6F" w:rsidRP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Zastosowane wagi dla kryteriów:</w:t>
      </w:r>
    </w:p>
    <w:p w:rsidR="00BC2A6F" w:rsidRPr="00BC2A6F" w:rsidRDefault="00BC2A6F" w:rsidP="00BC2A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Kryterium 1 – C</w:t>
      </w:r>
      <w:r w:rsidR="00573792">
        <w:rPr>
          <w:rFonts w:ascii="Times New Roman" w:eastAsia="Times New Roman" w:hAnsi="Times New Roman" w:cs="Times New Roman"/>
          <w:sz w:val="24"/>
          <w:szCs w:val="24"/>
          <w:lang w:eastAsia="pl-PL"/>
        </w:rPr>
        <w:t>ena usługi netto/brutto – waga 10</w:t>
      </w: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0 pkt.</w:t>
      </w:r>
    </w:p>
    <w:p w:rsidR="00BC2A6F" w:rsidRP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Opis sposobu przyznawania punktacji za spełnienie danego kryterium oceny oferty:</w:t>
      </w:r>
    </w:p>
    <w:p w:rsidR="00BC2A6F" w:rsidRPr="00BC2A6F" w:rsidRDefault="00BC2A6F" w:rsidP="00573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Kryterium 1 – </w:t>
      </w: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usługi netto/brutto oznacza punktowanie max </w:t>
      </w:r>
      <w:r w:rsidR="00573792">
        <w:rPr>
          <w:rFonts w:ascii="Times New Roman" w:eastAsia="Times New Roman" w:hAnsi="Times New Roman" w:cs="Times New Roman"/>
          <w:sz w:val="24"/>
          <w:szCs w:val="24"/>
          <w:lang w:eastAsia="pl-PL"/>
        </w:rPr>
        <w:t>100</w:t>
      </w: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za najniższą cenę netto/brutto usługi: Liczba punktów dla badanej oferty (PB) zostanie obliczona wg następującego wzoru: PB = (Cena netto/brutto oferty </w:t>
      </w:r>
      <w:proofErr w:type="spellStart"/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najtanszej</w:t>
      </w:r>
      <w:proofErr w:type="spellEnd"/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/Cena netto/brutto oferty badanej) x </w:t>
      </w:r>
      <w:r w:rsidR="00573792">
        <w:rPr>
          <w:rFonts w:ascii="Times New Roman" w:eastAsia="Times New Roman" w:hAnsi="Times New Roman" w:cs="Times New Roman"/>
          <w:sz w:val="24"/>
          <w:szCs w:val="24"/>
          <w:lang w:eastAsia="pl-PL"/>
        </w:rPr>
        <w:t>100</w:t>
      </w: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</w:t>
      </w: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C2A6F" w:rsidRP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Zleceniobiorca, który uzyska najwyższą liczbę punktów w ocenie wszystkich kryteriów i jego oferta będzie spełniała wszystkie warunki zamówienia określone w punkcie</w:t>
      </w:r>
      <w:r w:rsidRPr="00BC2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V Warunki</w:t>
      </w: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</w:t>
      </w:r>
      <w:r w:rsidRPr="00BC2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kładania ofert w postępowaniu</w:t>
      </w: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i wymagania zamówienia określone w punkcie </w:t>
      </w:r>
      <w:r w:rsidRPr="00BC2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Przedmiot zamówienia i jego opis</w:t>
      </w: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, zostanie wybrany do realizacji zamówienia.</w:t>
      </w:r>
    </w:p>
    <w:p w:rsidR="00BC2A6F" w:rsidRP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 WARUNKI ZMIANY UMOWY</w:t>
      </w:r>
    </w:p>
    <w:p w:rsidR="00BC2A6F" w:rsidRPr="00BC2A6F" w:rsidRDefault="00BC2A6F" w:rsidP="00BC2A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przewiduje możliwość zmiany umowy, w przypadku gdy nastąpi zmiana powszechnie obowiązujących przepisów prawa w zakresie mającym wpływ na realizację przedmiotu umowy.</w:t>
      </w:r>
    </w:p>
    <w:p w:rsidR="00BC2A6F" w:rsidRPr="00BC2A6F" w:rsidRDefault="00BC2A6F" w:rsidP="00BC2A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przewiduje możliwość zmiany umowy w przypadku, gdy zmiana nie prowadzi do zmiany charakteru umowy i zostały spełnione łącznie następujące warunki: </w:t>
      </w:r>
    </w:p>
    <w:p w:rsidR="00BC2A6F" w:rsidRPr="00BC2A6F" w:rsidRDefault="00BC2A6F" w:rsidP="00BC2A6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konieczność zmiany umowy spowodowana jest okolicznościami, których Zamawiający, działając z należytą starannością, nie mógł przewidzieć</w:t>
      </w:r>
    </w:p>
    <w:p w:rsidR="00BC2A6F" w:rsidRPr="00BC2A6F" w:rsidRDefault="00BC2A6F" w:rsidP="00BC2A6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zmiany nie przekracza 50% procent wartości zamówienia określonej pierwotnie w umowie.</w:t>
      </w:r>
    </w:p>
    <w:p w:rsidR="00BC2A6F" w:rsidRP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 DODATKOWE UWAGI I POSTANOWIENIA</w:t>
      </w:r>
    </w:p>
    <w:p w:rsidR="00BC2A6F" w:rsidRP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Z uwagi na fakt, że niniejsze Zapytanie ofertowe zostało opublikowane przed podpisaniem umowy o dofinansowanie Zamawiający zastrzega sobie możliwość odwołania lub zmiany zapytania ofertowego bez podania przyczyny.</w:t>
      </w:r>
    </w:p>
    <w:p w:rsidR="00BC2A6F" w:rsidRP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XI  TERMIN SKŁADANIA OFERT:</w:t>
      </w:r>
    </w:p>
    <w:p w:rsidR="00BC2A6F" w:rsidRPr="00BC2A6F" w:rsidRDefault="009C4C18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dnia:31</w:t>
      </w:r>
      <w:r w:rsidR="00E479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.01</w:t>
      </w:r>
      <w:r w:rsidR="005737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.2017r.</w:t>
      </w:r>
    </w:p>
    <w:p w:rsidR="00BC2A6F" w:rsidRP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liczy się data wpływu e-maila na adres </w:t>
      </w:r>
      <w:r w:rsidR="005737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hyperlink r:id="rId6" w:history="1">
        <w:r w:rsidR="00573792" w:rsidRPr="00AF08BA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bydlo@bydlo.com.pl</w:t>
        </w:r>
      </w:hyperlink>
    </w:p>
    <w:p w:rsidR="00BC2A6F" w:rsidRPr="00BC2A6F" w:rsidRDefault="00BC2A6F" w:rsidP="00BC2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Skan wypełnionego i podpisanego formularza ofertowego należy przesłać na adres mailowy oraz w oryginale pocztą listową/kurierską.</w:t>
      </w:r>
    </w:p>
    <w:p w:rsidR="00BC2A6F" w:rsidRPr="00BC2A6F" w:rsidRDefault="00BC2A6F" w:rsidP="00BC2A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Poczta tradycyjna (adres do korespondencji):</w:t>
      </w:r>
    </w:p>
    <w:p w:rsidR="00573792" w:rsidRDefault="00573792" w:rsidP="0057379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Polski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Zwiazek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Hodowców i Producentów Bydła Mięsnego </w:t>
      </w:r>
    </w:p>
    <w:p w:rsidR="00573792" w:rsidRDefault="00573792" w:rsidP="0057379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Rakowiecka 32, 02-532 Warszawa</w:t>
      </w:r>
    </w:p>
    <w:p w:rsidR="00BC2A6F" w:rsidRPr="00BC2A6F" w:rsidRDefault="00BC2A6F" w:rsidP="0057379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Poczta elektroniczna:</w:t>
      </w:r>
      <w:r w:rsidRPr="00BC2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BC2A6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 </w:t>
      </w:r>
      <w:hyperlink r:id="rId7" w:history="1">
        <w:r w:rsidR="00AE1A0D" w:rsidRPr="00EE4C3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bydlo@bydlo.com.pl</w:t>
        </w:r>
      </w:hyperlink>
    </w:p>
    <w:p w:rsidR="00FE6E5F" w:rsidRDefault="003358F3"/>
    <w:sectPr w:rsidR="00FE6E5F" w:rsidSect="00152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01575"/>
    <w:multiLevelType w:val="multilevel"/>
    <w:tmpl w:val="DDE2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C4A54"/>
    <w:multiLevelType w:val="multilevel"/>
    <w:tmpl w:val="8EB8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06693"/>
    <w:multiLevelType w:val="multilevel"/>
    <w:tmpl w:val="A324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5D0F04"/>
    <w:multiLevelType w:val="multilevel"/>
    <w:tmpl w:val="866AF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10454A"/>
    <w:multiLevelType w:val="multilevel"/>
    <w:tmpl w:val="C498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8A2BD8"/>
    <w:multiLevelType w:val="multilevel"/>
    <w:tmpl w:val="4F68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1D693F"/>
    <w:multiLevelType w:val="multilevel"/>
    <w:tmpl w:val="CADA8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AA79FA"/>
    <w:multiLevelType w:val="multilevel"/>
    <w:tmpl w:val="6E80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4109E4"/>
    <w:multiLevelType w:val="multilevel"/>
    <w:tmpl w:val="3ECC8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2A6F"/>
    <w:rsid w:val="001035FC"/>
    <w:rsid w:val="0015285C"/>
    <w:rsid w:val="001E585F"/>
    <w:rsid w:val="003358F3"/>
    <w:rsid w:val="003A239E"/>
    <w:rsid w:val="00573792"/>
    <w:rsid w:val="006D3556"/>
    <w:rsid w:val="00721511"/>
    <w:rsid w:val="00730285"/>
    <w:rsid w:val="00867F04"/>
    <w:rsid w:val="009C4C18"/>
    <w:rsid w:val="00AE1A0D"/>
    <w:rsid w:val="00BC2A6F"/>
    <w:rsid w:val="00E44973"/>
    <w:rsid w:val="00E4790D"/>
    <w:rsid w:val="00E80F94"/>
    <w:rsid w:val="00EA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ED54A-5B4B-4EC4-AAB9-1FC4B414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28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C2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C2A6F"/>
    <w:rPr>
      <w:b/>
      <w:bCs/>
    </w:rPr>
  </w:style>
  <w:style w:type="character" w:styleId="Hipercze">
    <w:name w:val="Hyperlink"/>
    <w:basedOn w:val="Domylnaczcionkaakapitu"/>
    <w:uiPriority w:val="99"/>
    <w:unhideWhenUsed/>
    <w:rsid w:val="00BC2A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7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ydlo@bydlo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ydlo@bydlo.com.pl" TargetMode="External"/><Relationship Id="rId5" Type="http://schemas.openxmlformats.org/officeDocument/2006/relationships/hyperlink" Target="mailto:bydlo@bydlo.co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Janusz Piotrowski</cp:lastModifiedBy>
  <cp:revision>3</cp:revision>
  <dcterms:created xsi:type="dcterms:W3CDTF">2018-01-16T06:29:00Z</dcterms:created>
  <dcterms:modified xsi:type="dcterms:W3CDTF">2018-01-17T16:04:00Z</dcterms:modified>
</cp:coreProperties>
</file>