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1072"/>
        <w:gridCol w:w="890"/>
        <w:gridCol w:w="2658"/>
        <w:gridCol w:w="1330"/>
        <w:gridCol w:w="1466"/>
        <w:gridCol w:w="1872"/>
      </w:tblGrid>
      <w:tr w:rsidR="00252B65">
        <w:trPr>
          <w:trHeight w:val="934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B65" w:rsidRDefault="0055045E" w:rsidP="003E1632">
            <w:r>
              <w:rPr>
                <w:noProof/>
                <w:lang w:eastAsia="ja-JP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220345</wp:posOffset>
                  </wp:positionV>
                  <wp:extent cx="571500" cy="457200"/>
                  <wp:effectExtent l="0" t="0" r="0" b="0"/>
                  <wp:wrapTight wrapText="bothSides">
                    <wp:wrapPolygon edited="0">
                      <wp:start x="-167" y="0"/>
                      <wp:lineTo x="-167" y="20535"/>
                      <wp:lineTo x="20863" y="20535"/>
                      <wp:lineTo x="20863" y="0"/>
                      <wp:lineTo x="-167" y="0"/>
                    </wp:wrapPolygon>
                  </wp:wrapTight>
                  <wp:docPr id="1" name="Obraz 6" descr="C:\Users\dell\Desktop\PZPI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6" descr="C:\Users\dell\Desktop\PZPI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B65" w:rsidRDefault="0055045E" w:rsidP="003E1632">
            <w:r>
              <w:rPr>
                <w:noProof/>
                <w:lang w:eastAsia="ja-JP"/>
              </w:rPr>
              <w:drawing>
                <wp:anchor distT="0" distB="0" distL="114300" distR="121920" simplePos="0" relativeHeight="2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227965</wp:posOffset>
                  </wp:positionV>
                  <wp:extent cx="449580" cy="419100"/>
                  <wp:effectExtent l="0" t="0" r="0" b="0"/>
                  <wp:wrapSquare wrapText="bothSides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B65" w:rsidRDefault="0055045E" w:rsidP="003E1632">
            <w:r>
              <w:rPr>
                <w:noProof/>
                <w:lang w:eastAsia="ja-JP"/>
              </w:rPr>
              <w:drawing>
                <wp:anchor distT="0" distB="8255" distL="114300" distR="123190" simplePos="0" relativeHeight="5" behindDoc="0" locked="0" layoutInCell="1" allowOverlap="1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318135</wp:posOffset>
                  </wp:positionV>
                  <wp:extent cx="1628775" cy="353695"/>
                  <wp:effectExtent l="0" t="0" r="0" b="0"/>
                  <wp:wrapSquare wrapText="bothSides"/>
                  <wp:docPr id="3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B65" w:rsidRDefault="0055045E" w:rsidP="003E1632">
            <w:r>
              <w:rPr>
                <w:noProof/>
                <w:lang w:eastAsia="ja-JP"/>
              </w:rPr>
              <w:drawing>
                <wp:anchor distT="0" distB="3810" distL="114300" distR="114300" simplePos="0" relativeHeight="4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137160</wp:posOffset>
                  </wp:positionV>
                  <wp:extent cx="742950" cy="662940"/>
                  <wp:effectExtent l="0" t="0" r="0" b="0"/>
                  <wp:wrapSquare wrapText="bothSides"/>
                  <wp:docPr id="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B65" w:rsidRDefault="0055045E" w:rsidP="003E1632">
            <w:r>
              <w:rPr>
                <w:noProof/>
                <w:lang w:eastAsia="ja-JP"/>
              </w:rPr>
              <w:drawing>
                <wp:anchor distT="0" distB="6350" distL="114300" distR="119380" simplePos="0" relativeHeight="6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320040</wp:posOffset>
                  </wp:positionV>
                  <wp:extent cx="833755" cy="317500"/>
                  <wp:effectExtent l="0" t="0" r="0" b="0"/>
                  <wp:wrapTopAndBottom/>
                  <wp:docPr id="5" name="Obraz 11" descr="C:\Users\dell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11" descr="C:\Users\dell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B65" w:rsidRDefault="0055045E" w:rsidP="003E1632">
            <w:r>
              <w:rPr>
                <w:noProof/>
                <w:lang w:eastAsia="ja-JP"/>
              </w:rPr>
              <w:drawing>
                <wp:anchor distT="0" distB="0" distL="114300" distR="114300" simplePos="0" relativeHeight="7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269240</wp:posOffset>
                  </wp:positionV>
                  <wp:extent cx="1104900" cy="368300"/>
                  <wp:effectExtent l="0" t="0" r="0" b="0"/>
                  <wp:wrapSquare wrapText="bothSides"/>
                  <wp:docPr id="6" name="Obraz 12" descr="C:\Users\dell\Downloads\upemi_logo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12" descr="C:\Users\dell\Downloads\upemi_logo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26619" w:rsidRDefault="0055045E" w:rsidP="009C195F">
      <w:r>
        <w:tab/>
        <w:t xml:space="preserve">                         </w:t>
      </w:r>
      <w:r w:rsidR="006F283B">
        <w:tab/>
      </w:r>
      <w:r w:rsidR="006F283B">
        <w:tab/>
      </w:r>
      <w:r w:rsidR="006F283B">
        <w:tab/>
      </w:r>
      <w:r w:rsidR="006F283B">
        <w:tab/>
      </w:r>
      <w:r w:rsidR="006F283B">
        <w:tab/>
      </w:r>
      <w:r w:rsidR="006F283B">
        <w:tab/>
      </w:r>
      <w:r w:rsidR="006F283B">
        <w:tab/>
      </w:r>
    </w:p>
    <w:p w:rsidR="00D85169" w:rsidRDefault="00D85169" w:rsidP="009C195F">
      <w:pPr>
        <w:spacing w:after="240" w:line="240" w:lineRule="auto"/>
        <w:jc w:val="center"/>
      </w:pPr>
      <w:r>
        <w:t>Stanowisko Rady Sektora Wołowiny</w:t>
      </w:r>
    </w:p>
    <w:p w:rsidR="00462B59" w:rsidRPr="000434F2" w:rsidRDefault="00D85169" w:rsidP="009C195F">
      <w:pPr>
        <w:spacing w:after="240" w:line="240" w:lineRule="auto"/>
        <w:jc w:val="center"/>
        <w:rPr>
          <w:b/>
        </w:rPr>
      </w:pPr>
      <w:r w:rsidRPr="000434F2">
        <w:rPr>
          <w:b/>
        </w:rPr>
        <w:t xml:space="preserve">Porozumienie z Mercosur uderzy w gospodarstwa rodzinne i </w:t>
      </w:r>
      <w:r w:rsidR="004F189E" w:rsidRPr="000434F2">
        <w:rPr>
          <w:b/>
        </w:rPr>
        <w:t xml:space="preserve">europejskich </w:t>
      </w:r>
      <w:r w:rsidRPr="000434F2">
        <w:rPr>
          <w:b/>
        </w:rPr>
        <w:t>konsumentów, przyczyni się do pogłębienia problemów z  klimatem.</w:t>
      </w:r>
    </w:p>
    <w:p w:rsidR="00D85169" w:rsidRPr="000434F2" w:rsidRDefault="009C195F" w:rsidP="009C195F">
      <w:pPr>
        <w:spacing w:after="240" w:line="240" w:lineRule="auto"/>
        <w:jc w:val="center"/>
        <w:rPr>
          <w:b/>
        </w:rPr>
      </w:pPr>
      <w:r w:rsidRPr="000434F2">
        <w:rPr>
          <w:b/>
        </w:rPr>
        <w:t>W</w:t>
      </w:r>
      <w:r w:rsidR="00462B59" w:rsidRPr="000434F2">
        <w:rPr>
          <w:b/>
        </w:rPr>
        <w:t>zywamy Parlament Europejski i kraje członkowskie do odrzucenia umowy</w:t>
      </w:r>
    </w:p>
    <w:p w:rsidR="000D19F6" w:rsidRPr="009C195F" w:rsidRDefault="000D19F6" w:rsidP="009C195F">
      <w:pPr>
        <w:spacing w:after="240" w:line="240" w:lineRule="auto"/>
      </w:pPr>
      <w:r w:rsidRPr="009C195F">
        <w:t>Po ponad 20 latach negocjacji Komisja E</w:t>
      </w:r>
      <w:bookmarkStart w:id="0" w:name="_GoBack"/>
      <w:bookmarkEnd w:id="0"/>
      <w:r w:rsidRPr="009C195F">
        <w:t>uropejska osiągnęła 28 czerwca 2019 roku w imieniu Unii Europejskiej porozumienie polityczne w sprawie kompleksowej umowy handlowej z Mercosurem. Umowa ta, która ułatwi dostęp do europejskiego rynku prawie 100 000 ton południowoamerykańskiego mięsa, stanowi zagrożenie dla sytuacji gospodarczej europejskiego sektora hodowlanego i zdrowia europejskich konsumentów a także wpłynie negatywnie na ochronę klimatu.</w:t>
      </w:r>
    </w:p>
    <w:p w:rsidR="000D19F6" w:rsidRDefault="000D19F6" w:rsidP="009C195F">
      <w:pPr>
        <w:spacing w:after="240" w:line="240" w:lineRule="auto"/>
      </w:pPr>
      <w:r>
        <w:t>P</w:t>
      </w:r>
      <w:r w:rsidRPr="000D19F6">
        <w:t xml:space="preserve">orozumienie </w:t>
      </w:r>
      <w:r>
        <w:t>p</w:t>
      </w:r>
      <w:r w:rsidRPr="000D19F6">
        <w:t xml:space="preserve">olityczne </w:t>
      </w:r>
      <w:r>
        <w:t>zostało zawarte</w:t>
      </w:r>
      <w:r w:rsidRPr="000D19F6">
        <w:t xml:space="preserve"> pomimo długiego i silnego sprzeciwu europejskiego sektora hodowlanego a także poważnych obaw wyrażanych przez niektóre państwa członkowskie i ważną część społeczeństwa obywatelskiego</w:t>
      </w:r>
      <w:r>
        <w:t>, w tym ponad 300 organizacji pozarządowych</w:t>
      </w:r>
      <w:r w:rsidRPr="000D19F6">
        <w:t xml:space="preserve"> w odniesieniu do kwestii zdrowotnych, społecznych i środowiskowych.</w:t>
      </w:r>
    </w:p>
    <w:p w:rsidR="009C195F" w:rsidRDefault="00A0066D" w:rsidP="009C195F">
      <w:pPr>
        <w:spacing w:after="240" w:line="240" w:lineRule="auto"/>
      </w:pPr>
      <w:r>
        <w:t>Rosnący przywóz do UE południowoamerykańskiego mięsa wołowego, który jest skutkiem przewagi konkurencyjnej wynikającej ze znacznie mniejszych wymagań w zakresie zdrowia, identyfikowalności i ochrony środowiska, już teraz destabilizuje europejski sektor mięsa wołowego.</w:t>
      </w:r>
    </w:p>
    <w:p w:rsidR="00A0066D" w:rsidRDefault="00A0066D" w:rsidP="009C195F">
      <w:pPr>
        <w:spacing w:after="240" w:line="240" w:lineRule="auto"/>
      </w:pPr>
      <w:r>
        <w:t xml:space="preserve">Dodatkowe 100 tysięcy ton południowoamerykańskiego mięsa wołowego, produkowanego z </w:t>
      </w:r>
      <w:r w:rsidR="009C195F">
        <w:t>u</w:t>
      </w:r>
      <w:r>
        <w:t xml:space="preserve">życiem substancji zakazanych w Europie, z niewielkimi lub żadnymi wymaganiami w zakresie ochrony środowiska, w dużej mierze odpowiedzialnymi za wylesianie, zostanie wkrótce zaoferowane konsumentom europejskim </w:t>
      </w:r>
      <w:r w:rsidR="009C195F">
        <w:t xml:space="preserve">po znacznie niższych kosztach </w:t>
      </w:r>
      <w:r>
        <w:t>wywierając presję na ceny uzyskiwane przez europejskich rolników.</w:t>
      </w:r>
    </w:p>
    <w:p w:rsidR="00A0066D" w:rsidRDefault="009C195F" w:rsidP="009C195F">
      <w:pPr>
        <w:spacing w:after="240" w:line="240" w:lineRule="auto"/>
      </w:pPr>
      <w:r>
        <w:t>N</w:t>
      </w:r>
      <w:r w:rsidR="00A0066D" w:rsidRPr="00A0066D">
        <w:t xml:space="preserve">asi rolnicy </w:t>
      </w:r>
      <w:r>
        <w:t xml:space="preserve">zostali narażeni na kolejne ryzyka i </w:t>
      </w:r>
      <w:r w:rsidR="00A0066D" w:rsidRPr="00A0066D">
        <w:t xml:space="preserve">niepewność związaną </w:t>
      </w:r>
      <w:r>
        <w:t xml:space="preserve">ze skutkami już zawartych umów handlowych i w sytuacji spadku cen i niepewności w związku ze zbliżającym się </w:t>
      </w:r>
      <w:r w:rsidR="00A0066D" w:rsidRPr="00A0066D">
        <w:t>Brexit</w:t>
      </w:r>
      <w:r>
        <w:t>em</w:t>
      </w:r>
      <w:r w:rsidR="00A0066D" w:rsidRPr="00A0066D">
        <w:t>.</w:t>
      </w:r>
    </w:p>
    <w:p w:rsidR="00D85169" w:rsidRPr="009C195F" w:rsidRDefault="00D85169" w:rsidP="009C195F">
      <w:pPr>
        <w:pStyle w:val="NormalnyWeb"/>
        <w:spacing w:after="240" w:afterAutospacing="0"/>
        <w:jc w:val="both"/>
      </w:pPr>
      <w:r w:rsidRPr="009C195F">
        <w:t xml:space="preserve">Dlatego też Rada utrzymuje swoje wcześniejsze stanowisko i apeluje </w:t>
      </w:r>
      <w:r w:rsidR="002A7AE7" w:rsidRPr="009C195F">
        <w:t xml:space="preserve">do Parlamentu </w:t>
      </w:r>
      <w:r w:rsidR="009C195F">
        <w:t>E</w:t>
      </w:r>
      <w:r w:rsidR="002A7AE7" w:rsidRPr="009C195F">
        <w:t xml:space="preserve">uropejskiego i do państwa członkowskich </w:t>
      </w:r>
      <w:r w:rsidRPr="009C195F">
        <w:t>o odrzucenie tego porozumienia w obecnej postaci.</w:t>
      </w:r>
    </w:p>
    <w:p w:rsidR="000A54FC" w:rsidRDefault="000A54FC" w:rsidP="003E1632"/>
    <w:p w:rsidR="00EC1C1B" w:rsidRDefault="00EC1C1B" w:rsidP="003E1632"/>
    <w:p w:rsidR="003E5F55" w:rsidRPr="00674C41" w:rsidRDefault="003E5F55" w:rsidP="009C195F">
      <w:r w:rsidRPr="00674C41">
        <w:t>Jerzy Wierzbicki</w:t>
      </w:r>
    </w:p>
    <w:p w:rsidR="00774535" w:rsidRDefault="003E5F55" w:rsidP="009C195F">
      <w:r w:rsidRPr="00674C41">
        <w:t>Przewodniczący Rady Sektora Wołowiny</w:t>
      </w:r>
    </w:p>
    <w:p w:rsidR="005730EA" w:rsidRDefault="005730EA" w:rsidP="003E1632"/>
    <w:p w:rsidR="00E81F93" w:rsidRDefault="009C195F" w:rsidP="003E1632">
      <w:r w:rsidRPr="00674C41">
        <w:t>Warszawa</w:t>
      </w:r>
      <w:r>
        <w:t xml:space="preserve"> 5.07</w:t>
      </w:r>
      <w:r w:rsidRPr="00674C41">
        <w:t>.201</w:t>
      </w:r>
      <w:r>
        <w:t>9</w:t>
      </w:r>
      <w:r w:rsidRPr="00674C41">
        <w:t xml:space="preserve"> r.</w:t>
      </w:r>
    </w:p>
    <w:p w:rsidR="00E81F93" w:rsidRDefault="00E81F93" w:rsidP="003E1632"/>
    <w:sectPr w:rsidR="00E81F93" w:rsidSect="003439A0">
      <w:headerReference w:type="default" r:id="rId14"/>
      <w:footerReference w:type="default" r:id="rId15"/>
      <w:pgSz w:w="11906" w:h="16838"/>
      <w:pgMar w:top="472" w:right="1417" w:bottom="1417" w:left="1417" w:header="415" w:footer="405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D8" w:rsidRDefault="007049D8" w:rsidP="003E1632">
      <w:r>
        <w:separator/>
      </w:r>
    </w:p>
  </w:endnote>
  <w:endnote w:type="continuationSeparator" w:id="0">
    <w:p w:rsidR="007049D8" w:rsidRDefault="007049D8" w:rsidP="003E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34" w:rsidRDefault="003D2A34" w:rsidP="003E1632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D8" w:rsidRDefault="007049D8" w:rsidP="003E1632">
      <w:r>
        <w:separator/>
      </w:r>
    </w:p>
  </w:footnote>
  <w:footnote w:type="continuationSeparator" w:id="0">
    <w:p w:rsidR="007049D8" w:rsidRDefault="007049D8" w:rsidP="003E1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34" w:rsidRDefault="003D2A34" w:rsidP="003E1632">
    <w:pPr>
      <w:pStyle w:val="Nagwek"/>
    </w:pPr>
  </w:p>
  <w:p w:rsidR="003D2A34" w:rsidRDefault="003D2A34" w:rsidP="003E16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FBE"/>
    <w:multiLevelType w:val="hybridMultilevel"/>
    <w:tmpl w:val="BCB28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672D"/>
    <w:multiLevelType w:val="hybridMultilevel"/>
    <w:tmpl w:val="BCB28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45157"/>
    <w:multiLevelType w:val="hybridMultilevel"/>
    <w:tmpl w:val="68282C3A"/>
    <w:lvl w:ilvl="0" w:tplc="BCCEB9D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44B2F"/>
    <w:multiLevelType w:val="hybridMultilevel"/>
    <w:tmpl w:val="24BA5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65"/>
    <w:rsid w:val="000061AE"/>
    <w:rsid w:val="000113F8"/>
    <w:rsid w:val="0004006D"/>
    <w:rsid w:val="000434F2"/>
    <w:rsid w:val="00051409"/>
    <w:rsid w:val="00097132"/>
    <w:rsid w:val="000A4DE6"/>
    <w:rsid w:val="000A54FC"/>
    <w:rsid w:val="000B59B9"/>
    <w:rsid w:val="000C3218"/>
    <w:rsid w:val="000D19F6"/>
    <w:rsid w:val="000D61D4"/>
    <w:rsid w:val="001C4D49"/>
    <w:rsid w:val="001E4719"/>
    <w:rsid w:val="001F45B2"/>
    <w:rsid w:val="00252B65"/>
    <w:rsid w:val="00253ED9"/>
    <w:rsid w:val="00261184"/>
    <w:rsid w:val="002A7AE7"/>
    <w:rsid w:val="002B5783"/>
    <w:rsid w:val="00323270"/>
    <w:rsid w:val="00324D59"/>
    <w:rsid w:val="003439A0"/>
    <w:rsid w:val="00355FEB"/>
    <w:rsid w:val="00356F10"/>
    <w:rsid w:val="003740BC"/>
    <w:rsid w:val="003C3C5C"/>
    <w:rsid w:val="003D2A34"/>
    <w:rsid w:val="003E1632"/>
    <w:rsid w:val="003E5F55"/>
    <w:rsid w:val="003E7A23"/>
    <w:rsid w:val="004243D2"/>
    <w:rsid w:val="00461DC8"/>
    <w:rsid w:val="00462B59"/>
    <w:rsid w:val="00476446"/>
    <w:rsid w:val="00484375"/>
    <w:rsid w:val="004B1042"/>
    <w:rsid w:val="004F189E"/>
    <w:rsid w:val="004F2913"/>
    <w:rsid w:val="005044BC"/>
    <w:rsid w:val="00511D85"/>
    <w:rsid w:val="00550304"/>
    <w:rsid w:val="0055045E"/>
    <w:rsid w:val="00557835"/>
    <w:rsid w:val="00564824"/>
    <w:rsid w:val="005730EA"/>
    <w:rsid w:val="005A3B49"/>
    <w:rsid w:val="005F0F7A"/>
    <w:rsid w:val="005F7B56"/>
    <w:rsid w:val="00616F77"/>
    <w:rsid w:val="006440DE"/>
    <w:rsid w:val="00646229"/>
    <w:rsid w:val="0066018E"/>
    <w:rsid w:val="00674C41"/>
    <w:rsid w:val="00690B70"/>
    <w:rsid w:val="0069601F"/>
    <w:rsid w:val="006C2752"/>
    <w:rsid w:val="006E6520"/>
    <w:rsid w:val="006F283B"/>
    <w:rsid w:val="007046A9"/>
    <w:rsid w:val="007049D8"/>
    <w:rsid w:val="00774535"/>
    <w:rsid w:val="0077710A"/>
    <w:rsid w:val="00786B96"/>
    <w:rsid w:val="007925CB"/>
    <w:rsid w:val="00796F38"/>
    <w:rsid w:val="007B03DC"/>
    <w:rsid w:val="007B28F0"/>
    <w:rsid w:val="007F4A71"/>
    <w:rsid w:val="00806A6D"/>
    <w:rsid w:val="0082059F"/>
    <w:rsid w:val="008730E8"/>
    <w:rsid w:val="00885701"/>
    <w:rsid w:val="008B7D80"/>
    <w:rsid w:val="008C2A15"/>
    <w:rsid w:val="008E49D0"/>
    <w:rsid w:val="009001CD"/>
    <w:rsid w:val="0093551D"/>
    <w:rsid w:val="009A7072"/>
    <w:rsid w:val="009A771F"/>
    <w:rsid w:val="009C195F"/>
    <w:rsid w:val="009D6529"/>
    <w:rsid w:val="009F7E39"/>
    <w:rsid w:val="00A0066D"/>
    <w:rsid w:val="00A21E18"/>
    <w:rsid w:val="00A364F7"/>
    <w:rsid w:val="00AC5E4D"/>
    <w:rsid w:val="00AD2A38"/>
    <w:rsid w:val="00AF549A"/>
    <w:rsid w:val="00B03BC3"/>
    <w:rsid w:val="00B40E24"/>
    <w:rsid w:val="00B41958"/>
    <w:rsid w:val="00B44D21"/>
    <w:rsid w:val="00B66A12"/>
    <w:rsid w:val="00B87B04"/>
    <w:rsid w:val="00B97F9F"/>
    <w:rsid w:val="00C11BEE"/>
    <w:rsid w:val="00C472BD"/>
    <w:rsid w:val="00C83B3C"/>
    <w:rsid w:val="00C92245"/>
    <w:rsid w:val="00CB1DA8"/>
    <w:rsid w:val="00CB3A8B"/>
    <w:rsid w:val="00CB7383"/>
    <w:rsid w:val="00CC367A"/>
    <w:rsid w:val="00CE7D72"/>
    <w:rsid w:val="00D03A19"/>
    <w:rsid w:val="00D26619"/>
    <w:rsid w:val="00D44C12"/>
    <w:rsid w:val="00D85169"/>
    <w:rsid w:val="00DF3E64"/>
    <w:rsid w:val="00E16C44"/>
    <w:rsid w:val="00E81F93"/>
    <w:rsid w:val="00EA6C5B"/>
    <w:rsid w:val="00EB5202"/>
    <w:rsid w:val="00EC1C1B"/>
    <w:rsid w:val="00EC306D"/>
    <w:rsid w:val="00F00F19"/>
    <w:rsid w:val="00F37D67"/>
    <w:rsid w:val="00F51D10"/>
    <w:rsid w:val="00F65CC2"/>
    <w:rsid w:val="00F81B44"/>
    <w:rsid w:val="00F96FF5"/>
    <w:rsid w:val="00FA6FD4"/>
    <w:rsid w:val="00FB69B0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B7C3A-A9B8-4E45-857E-1C510C3A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632"/>
    <w:pPr>
      <w:spacing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8476F"/>
  </w:style>
  <w:style w:type="character" w:customStyle="1" w:styleId="StopkaZnak">
    <w:name w:val="Stopka Znak"/>
    <w:basedOn w:val="Domylnaczcionkaakapitu"/>
    <w:link w:val="Stopka"/>
    <w:qFormat/>
    <w:rsid w:val="00D847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476F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A787D"/>
    <w:rPr>
      <w:color w:val="0000FF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97FA7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97F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67FA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67FA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67FAF"/>
    <w:rPr>
      <w:b/>
      <w:bCs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EB1E8D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qFormat/>
    <w:rsid w:val="003439A0"/>
    <w:rPr>
      <w:rFonts w:cs="Courier New"/>
    </w:rPr>
  </w:style>
  <w:style w:type="character" w:customStyle="1" w:styleId="ListLabel2">
    <w:name w:val="ListLabel 2"/>
    <w:qFormat/>
    <w:rsid w:val="003439A0"/>
    <w:rPr>
      <w:rFonts w:cs="Courier New"/>
    </w:rPr>
  </w:style>
  <w:style w:type="character" w:customStyle="1" w:styleId="ListLabel3">
    <w:name w:val="ListLabel 3"/>
    <w:qFormat/>
    <w:rsid w:val="003439A0"/>
    <w:rPr>
      <w:rFonts w:cs="Courier New"/>
    </w:rPr>
  </w:style>
  <w:style w:type="character" w:customStyle="1" w:styleId="ListLabel4">
    <w:name w:val="ListLabel 4"/>
    <w:qFormat/>
    <w:rsid w:val="003439A0"/>
    <w:rPr>
      <w:rFonts w:cs="Courier New"/>
    </w:rPr>
  </w:style>
  <w:style w:type="character" w:customStyle="1" w:styleId="ListLabel5">
    <w:name w:val="ListLabel 5"/>
    <w:qFormat/>
    <w:rsid w:val="003439A0"/>
    <w:rPr>
      <w:rFonts w:cs="Courier New"/>
    </w:rPr>
  </w:style>
  <w:style w:type="character" w:customStyle="1" w:styleId="ListLabel6">
    <w:name w:val="ListLabel 6"/>
    <w:qFormat/>
    <w:rsid w:val="003439A0"/>
    <w:rPr>
      <w:rFonts w:cs="Courier New"/>
    </w:rPr>
  </w:style>
  <w:style w:type="character" w:customStyle="1" w:styleId="ListLabel7">
    <w:name w:val="ListLabel 7"/>
    <w:qFormat/>
    <w:rsid w:val="003439A0"/>
    <w:rPr>
      <w:color w:val="339966"/>
      <w:sz w:val="16"/>
    </w:rPr>
  </w:style>
  <w:style w:type="character" w:customStyle="1" w:styleId="ListLabel8">
    <w:name w:val="ListLabel 8"/>
    <w:qFormat/>
    <w:rsid w:val="003439A0"/>
    <w:rPr>
      <w:rFonts w:cs="Courier New"/>
    </w:rPr>
  </w:style>
  <w:style w:type="character" w:customStyle="1" w:styleId="ListLabel9">
    <w:name w:val="ListLabel 9"/>
    <w:qFormat/>
    <w:rsid w:val="003439A0"/>
    <w:rPr>
      <w:rFonts w:cs="Courier New"/>
    </w:rPr>
  </w:style>
  <w:style w:type="character" w:customStyle="1" w:styleId="ListLabel10">
    <w:name w:val="ListLabel 10"/>
    <w:qFormat/>
    <w:rsid w:val="003439A0"/>
    <w:rPr>
      <w:rFonts w:cs="Courier New"/>
    </w:rPr>
  </w:style>
  <w:style w:type="character" w:customStyle="1" w:styleId="ListLabel11">
    <w:name w:val="ListLabel 11"/>
    <w:qFormat/>
    <w:rsid w:val="003439A0"/>
    <w:rPr>
      <w:color w:val="339966"/>
      <w:sz w:val="16"/>
    </w:rPr>
  </w:style>
  <w:style w:type="character" w:customStyle="1" w:styleId="ListLabel12">
    <w:name w:val="ListLabel 12"/>
    <w:qFormat/>
    <w:rsid w:val="003439A0"/>
    <w:rPr>
      <w:rFonts w:cs="Courier New"/>
    </w:rPr>
  </w:style>
  <w:style w:type="character" w:customStyle="1" w:styleId="ListLabel13">
    <w:name w:val="ListLabel 13"/>
    <w:qFormat/>
    <w:rsid w:val="003439A0"/>
    <w:rPr>
      <w:rFonts w:cs="Courier New"/>
    </w:rPr>
  </w:style>
  <w:style w:type="character" w:customStyle="1" w:styleId="ListLabel14">
    <w:name w:val="ListLabel 14"/>
    <w:qFormat/>
    <w:rsid w:val="003439A0"/>
    <w:rPr>
      <w:rFonts w:cs="Courier New"/>
    </w:rPr>
  </w:style>
  <w:style w:type="character" w:customStyle="1" w:styleId="ListLabel15">
    <w:name w:val="ListLabel 15"/>
    <w:qFormat/>
    <w:rsid w:val="003439A0"/>
    <w:rPr>
      <w:color w:val="339966"/>
      <w:sz w:val="16"/>
    </w:rPr>
  </w:style>
  <w:style w:type="character" w:customStyle="1" w:styleId="ListLabel16">
    <w:name w:val="ListLabel 16"/>
    <w:qFormat/>
    <w:rsid w:val="003439A0"/>
    <w:rPr>
      <w:rFonts w:cs="Courier New"/>
    </w:rPr>
  </w:style>
  <w:style w:type="character" w:customStyle="1" w:styleId="ListLabel17">
    <w:name w:val="ListLabel 17"/>
    <w:qFormat/>
    <w:rsid w:val="003439A0"/>
    <w:rPr>
      <w:rFonts w:cs="Courier New"/>
    </w:rPr>
  </w:style>
  <w:style w:type="character" w:customStyle="1" w:styleId="ListLabel18">
    <w:name w:val="ListLabel 18"/>
    <w:qFormat/>
    <w:rsid w:val="003439A0"/>
    <w:rPr>
      <w:rFonts w:cs="Courier New"/>
    </w:rPr>
  </w:style>
  <w:style w:type="character" w:customStyle="1" w:styleId="ListLabel19">
    <w:name w:val="ListLabel 19"/>
    <w:qFormat/>
    <w:rsid w:val="003439A0"/>
    <w:rPr>
      <w:color w:val="339966"/>
      <w:sz w:val="16"/>
    </w:rPr>
  </w:style>
  <w:style w:type="character" w:customStyle="1" w:styleId="ListLabel20">
    <w:name w:val="ListLabel 20"/>
    <w:qFormat/>
    <w:rsid w:val="003439A0"/>
    <w:rPr>
      <w:rFonts w:cs="Courier New"/>
    </w:rPr>
  </w:style>
  <w:style w:type="character" w:customStyle="1" w:styleId="ListLabel21">
    <w:name w:val="ListLabel 21"/>
    <w:qFormat/>
    <w:rsid w:val="003439A0"/>
    <w:rPr>
      <w:rFonts w:cs="Courier New"/>
    </w:rPr>
  </w:style>
  <w:style w:type="character" w:customStyle="1" w:styleId="ListLabel22">
    <w:name w:val="ListLabel 22"/>
    <w:qFormat/>
    <w:rsid w:val="003439A0"/>
    <w:rPr>
      <w:rFonts w:cs="Courier New"/>
    </w:rPr>
  </w:style>
  <w:style w:type="character" w:customStyle="1" w:styleId="ListLabel23">
    <w:name w:val="ListLabel 23"/>
    <w:qFormat/>
    <w:rsid w:val="003439A0"/>
    <w:rPr>
      <w:color w:val="339966"/>
      <w:sz w:val="16"/>
    </w:rPr>
  </w:style>
  <w:style w:type="character" w:customStyle="1" w:styleId="ListLabel24">
    <w:name w:val="ListLabel 24"/>
    <w:qFormat/>
    <w:rsid w:val="003439A0"/>
    <w:rPr>
      <w:rFonts w:cs="Courier New"/>
    </w:rPr>
  </w:style>
  <w:style w:type="character" w:customStyle="1" w:styleId="ListLabel25">
    <w:name w:val="ListLabel 25"/>
    <w:qFormat/>
    <w:rsid w:val="003439A0"/>
    <w:rPr>
      <w:rFonts w:cs="Courier New"/>
    </w:rPr>
  </w:style>
  <w:style w:type="character" w:customStyle="1" w:styleId="ListLabel26">
    <w:name w:val="ListLabel 26"/>
    <w:qFormat/>
    <w:rsid w:val="003439A0"/>
    <w:rPr>
      <w:rFonts w:cs="Courier New"/>
    </w:rPr>
  </w:style>
  <w:style w:type="character" w:customStyle="1" w:styleId="ListLabel27">
    <w:name w:val="ListLabel 27"/>
    <w:qFormat/>
    <w:rsid w:val="003439A0"/>
    <w:rPr>
      <w:color w:val="339966"/>
      <w:sz w:val="16"/>
    </w:rPr>
  </w:style>
  <w:style w:type="character" w:customStyle="1" w:styleId="ListLabel28">
    <w:name w:val="ListLabel 28"/>
    <w:qFormat/>
    <w:rsid w:val="003439A0"/>
    <w:rPr>
      <w:rFonts w:cs="Courier New"/>
    </w:rPr>
  </w:style>
  <w:style w:type="character" w:customStyle="1" w:styleId="ListLabel29">
    <w:name w:val="ListLabel 29"/>
    <w:qFormat/>
    <w:rsid w:val="003439A0"/>
    <w:rPr>
      <w:rFonts w:cs="Courier New"/>
    </w:rPr>
  </w:style>
  <w:style w:type="character" w:customStyle="1" w:styleId="ListLabel30">
    <w:name w:val="ListLabel 30"/>
    <w:qFormat/>
    <w:rsid w:val="003439A0"/>
    <w:rPr>
      <w:rFonts w:cs="Courier New"/>
    </w:rPr>
  </w:style>
  <w:style w:type="character" w:customStyle="1" w:styleId="ListLabel31">
    <w:name w:val="ListLabel 31"/>
    <w:qFormat/>
    <w:rsid w:val="003439A0"/>
    <w:rPr>
      <w:rFonts w:cs="Courier New"/>
    </w:rPr>
  </w:style>
  <w:style w:type="character" w:customStyle="1" w:styleId="ListLabel32">
    <w:name w:val="ListLabel 32"/>
    <w:qFormat/>
    <w:rsid w:val="003439A0"/>
    <w:rPr>
      <w:rFonts w:cs="Courier New"/>
    </w:rPr>
  </w:style>
  <w:style w:type="character" w:customStyle="1" w:styleId="ListLabel33">
    <w:name w:val="ListLabel 33"/>
    <w:qFormat/>
    <w:rsid w:val="003439A0"/>
    <w:rPr>
      <w:rFonts w:cs="Courier New"/>
    </w:rPr>
  </w:style>
  <w:style w:type="character" w:customStyle="1" w:styleId="ListLabel34">
    <w:name w:val="ListLabel 34"/>
    <w:qFormat/>
    <w:rsid w:val="003439A0"/>
    <w:rPr>
      <w:rFonts w:cs="Courier New"/>
    </w:rPr>
  </w:style>
  <w:style w:type="character" w:customStyle="1" w:styleId="ListLabel35">
    <w:name w:val="ListLabel 35"/>
    <w:qFormat/>
    <w:rsid w:val="003439A0"/>
    <w:rPr>
      <w:rFonts w:cs="Courier New"/>
    </w:rPr>
  </w:style>
  <w:style w:type="character" w:customStyle="1" w:styleId="ListLabel36">
    <w:name w:val="ListLabel 36"/>
    <w:qFormat/>
    <w:rsid w:val="003439A0"/>
    <w:rPr>
      <w:rFonts w:cs="Courier New"/>
    </w:rPr>
  </w:style>
  <w:style w:type="character" w:customStyle="1" w:styleId="ListLabel37">
    <w:name w:val="ListLabel 37"/>
    <w:qFormat/>
    <w:rsid w:val="003439A0"/>
    <w:rPr>
      <w:rFonts w:cs="Courier New"/>
    </w:rPr>
  </w:style>
  <w:style w:type="character" w:customStyle="1" w:styleId="ListLabel38">
    <w:name w:val="ListLabel 38"/>
    <w:qFormat/>
    <w:rsid w:val="003439A0"/>
    <w:rPr>
      <w:rFonts w:cs="Courier New"/>
    </w:rPr>
  </w:style>
  <w:style w:type="character" w:customStyle="1" w:styleId="ListLabel39">
    <w:name w:val="ListLabel 39"/>
    <w:qFormat/>
    <w:rsid w:val="003439A0"/>
    <w:rPr>
      <w:rFonts w:cs="Courier New"/>
    </w:rPr>
  </w:style>
  <w:style w:type="character" w:customStyle="1" w:styleId="ListLabel40">
    <w:name w:val="ListLabel 40"/>
    <w:qFormat/>
    <w:rsid w:val="003439A0"/>
    <w:rPr>
      <w:b w:val="0"/>
    </w:rPr>
  </w:style>
  <w:style w:type="character" w:customStyle="1" w:styleId="ListLabel41">
    <w:name w:val="ListLabel 41"/>
    <w:qFormat/>
    <w:rsid w:val="003439A0"/>
    <w:rPr>
      <w:sz w:val="22"/>
    </w:rPr>
  </w:style>
  <w:style w:type="character" w:customStyle="1" w:styleId="ListLabel42">
    <w:name w:val="ListLabel 42"/>
    <w:qFormat/>
    <w:rsid w:val="003439A0"/>
    <w:rPr>
      <w:rFonts w:cs="Courier New"/>
    </w:rPr>
  </w:style>
  <w:style w:type="character" w:customStyle="1" w:styleId="ListLabel43">
    <w:name w:val="ListLabel 43"/>
    <w:qFormat/>
    <w:rsid w:val="003439A0"/>
    <w:rPr>
      <w:rFonts w:cs="Courier New"/>
    </w:rPr>
  </w:style>
  <w:style w:type="character" w:customStyle="1" w:styleId="ListLabel44">
    <w:name w:val="ListLabel 44"/>
    <w:qFormat/>
    <w:rsid w:val="003439A0"/>
    <w:rPr>
      <w:rFonts w:cs="Courier New"/>
    </w:rPr>
  </w:style>
  <w:style w:type="character" w:customStyle="1" w:styleId="ListLabel45">
    <w:name w:val="ListLabel 45"/>
    <w:qFormat/>
    <w:rsid w:val="003439A0"/>
    <w:rPr>
      <w:rFonts w:cs="Courier New"/>
    </w:rPr>
  </w:style>
  <w:style w:type="character" w:customStyle="1" w:styleId="ListLabel46">
    <w:name w:val="ListLabel 46"/>
    <w:qFormat/>
    <w:rsid w:val="003439A0"/>
    <w:rPr>
      <w:rFonts w:cs="Courier New"/>
    </w:rPr>
  </w:style>
  <w:style w:type="character" w:customStyle="1" w:styleId="ListLabel47">
    <w:name w:val="ListLabel 47"/>
    <w:qFormat/>
    <w:rsid w:val="003439A0"/>
    <w:rPr>
      <w:rFonts w:cs="Courier New"/>
    </w:rPr>
  </w:style>
  <w:style w:type="character" w:customStyle="1" w:styleId="ListLabel48">
    <w:name w:val="ListLabel 48"/>
    <w:qFormat/>
    <w:rsid w:val="003439A0"/>
    <w:rPr>
      <w:color w:val="339966"/>
      <w:sz w:val="16"/>
    </w:rPr>
  </w:style>
  <w:style w:type="character" w:customStyle="1" w:styleId="ListLabel49">
    <w:name w:val="ListLabel 49"/>
    <w:qFormat/>
    <w:rsid w:val="003439A0"/>
    <w:rPr>
      <w:rFonts w:cs="Courier New"/>
    </w:rPr>
  </w:style>
  <w:style w:type="character" w:customStyle="1" w:styleId="ListLabel50">
    <w:name w:val="ListLabel 50"/>
    <w:qFormat/>
    <w:rsid w:val="003439A0"/>
    <w:rPr>
      <w:rFonts w:cs="Courier New"/>
    </w:rPr>
  </w:style>
  <w:style w:type="character" w:customStyle="1" w:styleId="ListLabel51">
    <w:name w:val="ListLabel 51"/>
    <w:qFormat/>
    <w:rsid w:val="003439A0"/>
    <w:rPr>
      <w:rFonts w:cs="Courier New"/>
    </w:rPr>
  </w:style>
  <w:style w:type="character" w:customStyle="1" w:styleId="ListLabel52">
    <w:name w:val="ListLabel 52"/>
    <w:qFormat/>
    <w:rsid w:val="003439A0"/>
    <w:rPr>
      <w:color w:val="339966"/>
      <w:sz w:val="16"/>
    </w:rPr>
  </w:style>
  <w:style w:type="character" w:customStyle="1" w:styleId="ListLabel53">
    <w:name w:val="ListLabel 53"/>
    <w:qFormat/>
    <w:rsid w:val="003439A0"/>
    <w:rPr>
      <w:rFonts w:cs="Courier New"/>
    </w:rPr>
  </w:style>
  <w:style w:type="character" w:customStyle="1" w:styleId="ListLabel54">
    <w:name w:val="ListLabel 54"/>
    <w:qFormat/>
    <w:rsid w:val="003439A0"/>
    <w:rPr>
      <w:rFonts w:cs="Courier New"/>
    </w:rPr>
  </w:style>
  <w:style w:type="character" w:customStyle="1" w:styleId="ListLabel55">
    <w:name w:val="ListLabel 55"/>
    <w:qFormat/>
    <w:rsid w:val="003439A0"/>
    <w:rPr>
      <w:rFonts w:cs="Courier New"/>
    </w:rPr>
  </w:style>
  <w:style w:type="character" w:customStyle="1" w:styleId="ListLabel56">
    <w:name w:val="ListLabel 56"/>
    <w:qFormat/>
    <w:rsid w:val="003439A0"/>
    <w:rPr>
      <w:rFonts w:cs="Courier New"/>
    </w:rPr>
  </w:style>
  <w:style w:type="character" w:customStyle="1" w:styleId="ListLabel57">
    <w:name w:val="ListLabel 57"/>
    <w:qFormat/>
    <w:rsid w:val="003439A0"/>
    <w:rPr>
      <w:rFonts w:cs="Courier New"/>
    </w:rPr>
  </w:style>
  <w:style w:type="character" w:customStyle="1" w:styleId="ListLabel58">
    <w:name w:val="ListLabel 58"/>
    <w:qFormat/>
    <w:rsid w:val="003439A0"/>
    <w:rPr>
      <w:rFonts w:cs="Courier New"/>
    </w:rPr>
  </w:style>
  <w:style w:type="character" w:customStyle="1" w:styleId="ListLabel59">
    <w:name w:val="ListLabel 59"/>
    <w:qFormat/>
    <w:rsid w:val="003439A0"/>
    <w:rPr>
      <w:rFonts w:cs="Courier New"/>
    </w:rPr>
  </w:style>
  <w:style w:type="character" w:customStyle="1" w:styleId="ListLabel60">
    <w:name w:val="ListLabel 60"/>
    <w:qFormat/>
    <w:rsid w:val="003439A0"/>
    <w:rPr>
      <w:rFonts w:cs="Courier New"/>
    </w:rPr>
  </w:style>
  <w:style w:type="character" w:customStyle="1" w:styleId="ListLabel61">
    <w:name w:val="ListLabel 61"/>
    <w:qFormat/>
    <w:rsid w:val="003439A0"/>
    <w:rPr>
      <w:rFonts w:cs="Courier New"/>
    </w:rPr>
  </w:style>
  <w:style w:type="character" w:customStyle="1" w:styleId="ListLabel62">
    <w:name w:val="ListLabel 62"/>
    <w:qFormat/>
    <w:rsid w:val="003439A0"/>
    <w:rPr>
      <w:rFonts w:cs="Courier New"/>
    </w:rPr>
  </w:style>
  <w:style w:type="character" w:customStyle="1" w:styleId="ListLabel63">
    <w:name w:val="ListLabel 63"/>
    <w:qFormat/>
    <w:rsid w:val="003439A0"/>
    <w:rPr>
      <w:rFonts w:cs="Courier New"/>
    </w:rPr>
  </w:style>
  <w:style w:type="character" w:customStyle="1" w:styleId="ListLabel64">
    <w:name w:val="ListLabel 64"/>
    <w:qFormat/>
    <w:rsid w:val="003439A0"/>
    <w:rPr>
      <w:rFonts w:cs="Courier New"/>
    </w:rPr>
  </w:style>
  <w:style w:type="character" w:customStyle="1" w:styleId="ListLabel65">
    <w:name w:val="ListLabel 65"/>
    <w:qFormat/>
    <w:rsid w:val="003439A0"/>
    <w:rPr>
      <w:rFonts w:cs="Courier New"/>
    </w:rPr>
  </w:style>
  <w:style w:type="character" w:customStyle="1" w:styleId="ListLabel66">
    <w:name w:val="ListLabel 66"/>
    <w:qFormat/>
    <w:rsid w:val="003439A0"/>
    <w:rPr>
      <w:rFonts w:cs="Courier New"/>
    </w:rPr>
  </w:style>
  <w:style w:type="character" w:customStyle="1" w:styleId="ListLabel67">
    <w:name w:val="ListLabel 67"/>
    <w:qFormat/>
    <w:rsid w:val="003439A0"/>
    <w:rPr>
      <w:rFonts w:cs="Courier New"/>
    </w:rPr>
  </w:style>
  <w:style w:type="character" w:customStyle="1" w:styleId="ListLabel68">
    <w:name w:val="ListLabel 68"/>
    <w:qFormat/>
    <w:rsid w:val="003439A0"/>
    <w:rPr>
      <w:rFonts w:cs="Courier New"/>
    </w:rPr>
  </w:style>
  <w:style w:type="character" w:customStyle="1" w:styleId="ListLabel69">
    <w:name w:val="ListLabel 69"/>
    <w:qFormat/>
    <w:rsid w:val="003439A0"/>
    <w:rPr>
      <w:b w:val="0"/>
    </w:rPr>
  </w:style>
  <w:style w:type="character" w:customStyle="1" w:styleId="ListLabel70">
    <w:name w:val="ListLabel 70"/>
    <w:qFormat/>
    <w:rsid w:val="003439A0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8476F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rsid w:val="003439A0"/>
    <w:pPr>
      <w:spacing w:after="140" w:line="288" w:lineRule="auto"/>
    </w:pPr>
  </w:style>
  <w:style w:type="paragraph" w:styleId="Lista">
    <w:name w:val="List"/>
    <w:basedOn w:val="Tekstpodstawowy"/>
    <w:rsid w:val="003439A0"/>
    <w:rPr>
      <w:rFonts w:cs="Lucida Sans"/>
    </w:rPr>
  </w:style>
  <w:style w:type="paragraph" w:styleId="Legenda">
    <w:name w:val="caption"/>
    <w:basedOn w:val="Normalny"/>
    <w:qFormat/>
    <w:rsid w:val="003439A0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3439A0"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nhideWhenUsed/>
    <w:rsid w:val="00D8476F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476F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97FA7"/>
    <w:pPr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3B6315"/>
    <w:pPr>
      <w:ind w:left="720"/>
      <w:contextualSpacing/>
    </w:pPr>
    <w:rPr>
      <w:rFonts w:eastAsiaTheme="minorHAnsi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67FA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367FAF"/>
    <w:rPr>
      <w:b/>
      <w:bCs/>
    </w:rPr>
  </w:style>
  <w:style w:type="paragraph" w:styleId="HTML-wstpniesformatowany">
    <w:name w:val="HTML Preformatted"/>
    <w:basedOn w:val="Normalny"/>
    <w:uiPriority w:val="99"/>
    <w:unhideWhenUsed/>
    <w:qFormat/>
    <w:rsid w:val="00EB1E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numbering" w:customStyle="1" w:styleId="StylPunktowaneSymbolsymbol8pktMorskiZlewej127cm">
    <w:name w:val="Styl Punktowane Symbol (symbol) 8 pkt Morski Z lewej:  127 cm..."/>
    <w:qFormat/>
    <w:rsid w:val="00A22825"/>
  </w:style>
  <w:style w:type="table" w:styleId="Tabela-Siatka">
    <w:name w:val="Table Grid"/>
    <w:basedOn w:val="Standardowy"/>
    <w:uiPriority w:val="59"/>
    <w:rsid w:val="00A228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55FE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85169"/>
    <w:pPr>
      <w:spacing w:before="100" w:beforeAutospacing="1" w:after="100" w:afterAutospacing="1" w:line="240" w:lineRule="auto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5001-2E9A-4AEA-9BA5-8C0E7F26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Jerzy Wierzbicki</cp:lastModifiedBy>
  <cp:revision>2</cp:revision>
  <cp:lastPrinted>2019-01-22T06:55:00Z</cp:lastPrinted>
  <dcterms:created xsi:type="dcterms:W3CDTF">2019-07-08T14:08:00Z</dcterms:created>
  <dcterms:modified xsi:type="dcterms:W3CDTF">2019-07-08T14:08:00Z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